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940AFF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2025</w:t>
            </w:r>
            <w:r w:rsidR="00940AFF">
              <w:rPr>
                <w:rFonts w:ascii="Arial" w:hAnsi="Arial" w:cs="Arial"/>
              </w:rPr>
              <w:t>106</w:t>
            </w:r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940AFF">
              <w:rPr>
                <w:rFonts w:ascii="ArialMT" w:eastAsia="MS Mincho" w:hAnsi="ArialMT" w:cs="ArialMT"/>
                <w:spacing w:val="-3"/>
                <w:lang w:eastAsia="ja-JP"/>
              </w:rPr>
              <w:t>Organización de viaje a Kuwait y Qatar para los participantes en la misión comercial organizada por la Cámara de Comercio de Murcia y para el técnico de la Cámara que acompaña a los participantes.</w:t>
            </w:r>
            <w:bookmarkStart w:id="0" w:name="_GoBack"/>
            <w:bookmarkEnd w:id="0"/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Yu Gothic UI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C7CCE"/>
    <w:rsid w:val="00567D41"/>
    <w:rsid w:val="005A5FFB"/>
    <w:rsid w:val="007D3B9C"/>
    <w:rsid w:val="00820DDB"/>
    <w:rsid w:val="00940AFF"/>
    <w:rsid w:val="00AF3DAF"/>
    <w:rsid w:val="00B40B8E"/>
    <w:rsid w:val="00BA5D90"/>
    <w:rsid w:val="00BE5AC5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D465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2025-11-04T13:57:00Z</dcterms:created>
  <dcterms:modified xsi:type="dcterms:W3CDTF">2025-11-04T13:57:00Z</dcterms:modified>
</cp:coreProperties>
</file>