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B" w:rsidRDefault="005A5FFB" w:rsidP="005A5FFB">
      <w:pPr>
        <w:pStyle w:val="Standard"/>
        <w:pageBreakBefore/>
        <w:widowControl w:val="0"/>
        <w:spacing w:after="113"/>
        <w:jc w:val="center"/>
      </w:pPr>
      <w:r>
        <w:rPr>
          <w:rFonts w:ascii="Arial" w:hAnsi="Arial" w:cs="Arial"/>
        </w:rPr>
        <w:t>ANEXO II</w:t>
      </w:r>
    </w:p>
    <w:p w:rsidR="005A5FFB" w:rsidRDefault="005A5FFB" w:rsidP="005A5FFB">
      <w:pPr>
        <w:pStyle w:val="Standard"/>
        <w:widowControl w:val="0"/>
        <w:jc w:val="center"/>
      </w:pPr>
      <w:r>
        <w:rPr>
          <w:rFonts w:ascii="Arial" w:hAnsi="Arial" w:cs="Arial"/>
        </w:rPr>
        <w:t>OFERTA ECONÓMICA</w:t>
      </w:r>
    </w:p>
    <w:p w:rsidR="005A5FFB" w:rsidRDefault="005A5FFB" w:rsidP="005A5FFB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57"/>
        <w:gridCol w:w="62"/>
        <w:gridCol w:w="4780"/>
      </w:tblGrid>
      <w:tr w:rsidR="005A5FFB" w:rsidTr="00127A60"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E346F3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40B8E">
              <w:rPr>
                <w:rFonts w:ascii="Arial" w:hAnsi="Arial" w:cs="Arial"/>
              </w:rPr>
              <w:t>2025087</w:t>
            </w:r>
            <w:r w:rsidR="00372760">
              <w:rPr>
                <w:rFonts w:ascii="Arial" w:hAnsi="Arial" w:cs="Arial"/>
              </w:rPr>
              <w:t>-DCE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jc w:val="both"/>
            </w:pPr>
            <w:r>
              <w:rPr>
                <w:rFonts w:ascii="Arial" w:eastAsia="MS Mincho" w:hAnsi="Arial" w:cs="Arial"/>
                <w:b/>
                <w:spacing w:val="-3"/>
                <w:lang w:eastAsia="ja-JP"/>
              </w:rPr>
              <w:t>SERVICIO:</w:t>
            </w:r>
            <w:r>
              <w:rPr>
                <w:rFonts w:ascii="Arial" w:eastAsia="MS Mincho" w:hAnsi="Arial" w:cs="Arial"/>
                <w:spacing w:val="-3"/>
                <w:lang w:eastAsia="ja-JP"/>
              </w:rPr>
              <w:t xml:space="preserve"> </w:t>
            </w:r>
            <w:r w:rsidR="00B40B8E">
              <w:rPr>
                <w:rFonts w:ascii="ArialMT" w:eastAsia="MS Mincho" w:hAnsi="ArialMT" w:cs="ArialMT"/>
                <w:spacing w:val="-3"/>
                <w:lang w:eastAsia="ja-JP"/>
              </w:rPr>
              <w:t>Organización de viaje a México y Colombia para los participantes en la misión comercial organizada por la Cámara de Comercio de Murcia y para el técnico de la Cámara que acompaña a los participantes.</w:t>
            </w:r>
            <w:bookmarkStart w:id="0" w:name="_GoBack"/>
            <w:bookmarkEnd w:id="0"/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80CB8" w:rsidRDefault="00F80CB8" w:rsidP="00F80CB8">
            <w:pPr>
              <w:pStyle w:val="Standarduser"/>
              <w:widowControl w:val="0"/>
              <w:suppressAutoHyphens w:val="0"/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persona (IVA INCLUIDO):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 (IVA INCLUIDO):</w:t>
            </w:r>
          </w:p>
          <w:p w:rsidR="005A5FFB" w:rsidRDefault="00F80CB8" w:rsidP="00F80CB8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5A5FFB" w:rsidRDefault="005A5FFB" w:rsidP="00127A60">
            <w:pPr>
              <w:pStyle w:val="Textbody"/>
              <w:keepNext/>
              <w:spacing w:after="113"/>
              <w:jc w:val="both"/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suppressAutoHyphens w:val="0"/>
              <w:jc w:val="both"/>
            </w:pPr>
            <w:r>
              <w:rPr>
                <w:rFonts w:ascii="Arial" w:eastAsia="ArialMT" w:hAnsi="Arial" w:cs="Arial"/>
              </w:rPr>
              <w:t>Los precios indicados son individualizados por persona y para la prestación de los servicios en las condiciones especificadas en el Pliego de prescripciones técnicas que regula el presente procedimiento de contratación.</w:t>
            </w:r>
          </w:p>
        </w:tc>
      </w:tr>
      <w:tr w:rsidR="005A5FFB" w:rsidTr="00127A60"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suppressAutoHyphens w:val="0"/>
              <w:jc w:val="both"/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right"/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D3B9C" w:rsidRDefault="007D3B9C"/>
    <w:sectPr w:rsidR="007D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 Draw">
    <w:altName w:val="Arial"/>
    <w:charset w:val="00"/>
    <w:family w:val="modern"/>
    <w:pitch w:val="default"/>
  </w:font>
  <w:font w:name="MS Mincho">
    <w:altName w:val="ＭＳ 明朝"/>
    <w:panose1 w:val="020206090402050803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CF0AE4"/>
    <w:multiLevelType w:val="multilevel"/>
    <w:tmpl w:val="0B423750"/>
    <w:styleLink w:val="WWNum6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FB"/>
    <w:rsid w:val="000749DA"/>
    <w:rsid w:val="00372760"/>
    <w:rsid w:val="003C7CCE"/>
    <w:rsid w:val="00567D41"/>
    <w:rsid w:val="005A5FFB"/>
    <w:rsid w:val="007D3B9C"/>
    <w:rsid w:val="00820DDB"/>
    <w:rsid w:val="00AF3DAF"/>
    <w:rsid w:val="00B40B8E"/>
    <w:rsid w:val="00BA5D90"/>
    <w:rsid w:val="00BE5AC5"/>
    <w:rsid w:val="00E346F3"/>
    <w:rsid w:val="00E60E0E"/>
    <w:rsid w:val="00E94F4D"/>
    <w:rsid w:val="00F559D5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E9B0"/>
  <w15:chartTrackingRefBased/>
  <w15:docId w15:val="{226F9A03-F562-4E82-8E0F-2349C64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A5F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5A5FFB"/>
    <w:pPr>
      <w:jc w:val="center"/>
    </w:pPr>
  </w:style>
  <w:style w:type="paragraph" w:customStyle="1" w:styleId="Standarduser">
    <w:name w:val="Standard (user)"/>
    <w:rsid w:val="00F80CB8"/>
    <w:pPr>
      <w:suppressAutoHyphens/>
      <w:autoSpaceDN w:val="0"/>
      <w:spacing w:after="0" w:line="240" w:lineRule="auto"/>
      <w:textAlignment w:val="baseline"/>
    </w:pPr>
    <w:rPr>
      <w:rFonts w:ascii="Line Draw" w:eastAsia="Times New Roman" w:hAnsi="Line Draw" w:cs="Line Draw"/>
      <w:kern w:val="3"/>
      <w:sz w:val="20"/>
      <w:szCs w:val="20"/>
      <w:lang w:eastAsia="zh-CN"/>
    </w:rPr>
  </w:style>
  <w:style w:type="numbering" w:customStyle="1" w:styleId="WWNum67">
    <w:name w:val="WWNum67"/>
    <w:basedOn w:val="Sinlista"/>
    <w:rsid w:val="00F80C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g.contreras</dc:creator>
  <cp:keywords/>
  <dc:description/>
  <cp:lastModifiedBy>g.contreras</cp:lastModifiedBy>
  <cp:revision>2</cp:revision>
  <dcterms:created xsi:type="dcterms:W3CDTF">2025-09-25T12:14:00Z</dcterms:created>
  <dcterms:modified xsi:type="dcterms:W3CDTF">2025-09-25T12:14:00Z</dcterms:modified>
</cp:coreProperties>
</file>